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5F" w:rsidRDefault="0084095F" w:rsidP="0084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SINTESI CURRICULUM VITAE </w:t>
      </w:r>
    </w:p>
    <w:p w:rsidR="0084095F" w:rsidRDefault="0084095F" w:rsidP="0084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PONTIGGIA GIOVANNA</w:t>
      </w:r>
      <w:r w:rsidR="00BB6A26">
        <w:rPr>
          <w:rFonts w:ascii="Times New Roman" w:hAnsi="Times New Roman" w:cs="Times New Roman"/>
          <w:sz w:val="28"/>
          <w:szCs w:val="28"/>
        </w:rPr>
        <w:t xml:space="preserve"> TERESA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95F" w:rsidRDefault="0084095F" w:rsidP="0084095F">
      <w:pPr>
        <w:rPr>
          <w:rFonts w:ascii="Times New Roman" w:hAnsi="Times New Roman" w:cs="Times New Roman"/>
          <w:sz w:val="28"/>
          <w:szCs w:val="28"/>
        </w:rPr>
      </w:pPr>
    </w:p>
    <w:p w:rsidR="0084095F" w:rsidRDefault="0084095F" w:rsidP="005800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Dirigente Psicologo-Psicoterapeuta ASL BA, Professore a Contratto Università degli Studi di Bari, Docente presso Scuola di Specializzazione e Master in Neuropsicologia Clinica Istituto </w:t>
      </w:r>
      <w:proofErr w:type="spellStart"/>
      <w:r>
        <w:rPr>
          <w:rFonts w:ascii="Times New Roman" w:hAnsi="Times New Roman" w:cs="Times New Roman"/>
          <w:sz w:val="28"/>
          <w:szCs w:val="28"/>
        </w:rPr>
        <w:t>Skinner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Roma,</w:t>
      </w:r>
      <w:r w:rsidR="00BB6A26">
        <w:rPr>
          <w:rFonts w:ascii="Times New Roman" w:hAnsi="Times New Roman" w:cs="Times New Roman"/>
          <w:sz w:val="28"/>
          <w:szCs w:val="28"/>
        </w:rPr>
        <w:t xml:space="preserve"> Esperta in Diritto Sanitario e in</w:t>
      </w:r>
      <w:r>
        <w:rPr>
          <w:rFonts w:ascii="Times New Roman" w:hAnsi="Times New Roman" w:cs="Times New Roman"/>
          <w:sz w:val="28"/>
          <w:szCs w:val="28"/>
        </w:rPr>
        <w:t xml:space="preserve"> Economia Sanitaria. </w:t>
      </w:r>
      <w:r w:rsidR="00275925">
        <w:rPr>
          <w:rFonts w:ascii="Times New Roman" w:hAnsi="Times New Roman" w:cs="Times New Roman"/>
          <w:sz w:val="28"/>
          <w:szCs w:val="28"/>
        </w:rPr>
        <w:t>Segretario</w:t>
      </w:r>
      <w:r w:rsidR="00BB6A26">
        <w:rPr>
          <w:rFonts w:ascii="Times New Roman" w:hAnsi="Times New Roman" w:cs="Times New Roman"/>
          <w:sz w:val="28"/>
          <w:szCs w:val="28"/>
        </w:rPr>
        <w:t xml:space="preserve"> dell’Ordine</w:t>
      </w:r>
      <w:r w:rsidR="00275925">
        <w:rPr>
          <w:rFonts w:ascii="Times New Roman" w:hAnsi="Times New Roman" w:cs="Times New Roman"/>
          <w:sz w:val="28"/>
          <w:szCs w:val="28"/>
        </w:rPr>
        <w:t xml:space="preserve"> degli Psicologi della Regione Puglia. </w:t>
      </w:r>
      <w:r>
        <w:rPr>
          <w:rFonts w:ascii="Times New Roman" w:hAnsi="Times New Roman" w:cs="Times New Roman"/>
          <w:sz w:val="28"/>
          <w:szCs w:val="28"/>
        </w:rPr>
        <w:t>Componente Comitato Consultivo Regionale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ex art.25 </w:t>
      </w:r>
      <w:proofErr w:type="spellStart"/>
      <w:r>
        <w:rPr>
          <w:rFonts w:ascii="Times New Roman" w:hAnsi="Times New Roman" w:cs="Times New Roman"/>
          <w:sz w:val="28"/>
          <w:szCs w:val="28"/>
        </w:rPr>
        <w:t>A.C.N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29.07.2009 (specialistica ambulatoriale)</w:t>
      </w:r>
      <w:r w:rsidR="00ED41A3">
        <w:rPr>
          <w:rFonts w:ascii="Times New Roman" w:hAnsi="Times New Roman" w:cs="Times New Roman"/>
          <w:sz w:val="28"/>
          <w:szCs w:val="28"/>
        </w:rPr>
        <w:t xml:space="preserve">, già componente Commissione </w:t>
      </w:r>
      <w:r w:rsidR="00275925">
        <w:rPr>
          <w:rFonts w:ascii="Times New Roman" w:hAnsi="Times New Roman" w:cs="Times New Roman"/>
          <w:sz w:val="28"/>
          <w:szCs w:val="28"/>
        </w:rPr>
        <w:t>studi problematiche della Riabilitazione presso l’Assessorato alla Sanità Regione Puglia</w:t>
      </w:r>
      <w:r>
        <w:rPr>
          <w:rFonts w:ascii="Times New Roman" w:hAnsi="Times New Roman" w:cs="Times New Roman"/>
          <w:sz w:val="28"/>
          <w:szCs w:val="28"/>
        </w:rPr>
        <w:t xml:space="preserve">. Già Dirigente Servizio </w:t>
      </w:r>
      <w:proofErr w:type="spellStart"/>
      <w:r>
        <w:rPr>
          <w:rFonts w:ascii="Times New Roman" w:hAnsi="Times New Roman" w:cs="Times New Roman"/>
          <w:sz w:val="28"/>
          <w:szCs w:val="28"/>
        </w:rPr>
        <w:t>Sovradistrettuale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Riabilitazione</w:t>
      </w:r>
      <w:r w:rsidR="00275925">
        <w:rPr>
          <w:rFonts w:ascii="Times New Roman" w:hAnsi="Times New Roman" w:cs="Times New Roman"/>
          <w:sz w:val="28"/>
          <w:szCs w:val="28"/>
        </w:rPr>
        <w:t xml:space="preserve">, </w:t>
      </w:r>
      <w:r w:rsidR="00BB6A26">
        <w:rPr>
          <w:rFonts w:ascii="Times New Roman" w:hAnsi="Times New Roman" w:cs="Times New Roman"/>
          <w:sz w:val="28"/>
          <w:szCs w:val="28"/>
        </w:rPr>
        <w:t xml:space="preserve">già </w:t>
      </w:r>
      <w:r w:rsidR="00275925">
        <w:rPr>
          <w:rFonts w:ascii="Times New Roman" w:hAnsi="Times New Roman" w:cs="Times New Roman"/>
          <w:sz w:val="28"/>
          <w:szCs w:val="28"/>
        </w:rPr>
        <w:t xml:space="preserve">Dirigente Coordinatore Nucleo di controllo appropriatezza delle prestazione riabilitative, </w:t>
      </w:r>
      <w:r w:rsidR="00BB6A26">
        <w:rPr>
          <w:rFonts w:ascii="Times New Roman" w:hAnsi="Times New Roman" w:cs="Times New Roman"/>
          <w:sz w:val="28"/>
          <w:szCs w:val="28"/>
        </w:rPr>
        <w:t xml:space="preserve">già </w:t>
      </w:r>
      <w:r w:rsidR="00275925">
        <w:rPr>
          <w:rFonts w:ascii="Times New Roman" w:hAnsi="Times New Roman" w:cs="Times New Roman"/>
          <w:sz w:val="28"/>
          <w:szCs w:val="28"/>
        </w:rPr>
        <w:t>componente struttura di valutazione e controllo strategico</w:t>
      </w:r>
      <w:r>
        <w:rPr>
          <w:rFonts w:ascii="Times New Roman" w:hAnsi="Times New Roman" w:cs="Times New Roman"/>
          <w:sz w:val="28"/>
          <w:szCs w:val="28"/>
        </w:rPr>
        <w:t xml:space="preserve"> ex AUSL BA/5.</w:t>
      </w:r>
      <w:r w:rsidR="005800A6">
        <w:rPr>
          <w:rFonts w:ascii="Times New Roman" w:hAnsi="Times New Roman" w:cs="Times New Roman"/>
          <w:sz w:val="28"/>
          <w:szCs w:val="28"/>
        </w:rPr>
        <w:t xml:space="preserve"> Già componente della C</w:t>
      </w:r>
      <w:r w:rsidR="00275925">
        <w:rPr>
          <w:rFonts w:ascii="Times New Roman" w:hAnsi="Times New Roman" w:cs="Times New Roman"/>
          <w:sz w:val="28"/>
          <w:szCs w:val="28"/>
        </w:rPr>
        <w:t>ommissione degli Invalidi Civili.</w:t>
      </w:r>
      <w:r w:rsidR="00BB6A26" w:rsidRPr="00BB6A26">
        <w:rPr>
          <w:rFonts w:ascii="Times New Roman" w:hAnsi="Times New Roman" w:cs="Times New Roman"/>
          <w:sz w:val="28"/>
          <w:szCs w:val="28"/>
        </w:rPr>
        <w:t xml:space="preserve"> </w:t>
      </w:r>
      <w:r w:rsidR="00BB6A26">
        <w:rPr>
          <w:rFonts w:ascii="Times New Roman" w:hAnsi="Times New Roman" w:cs="Times New Roman"/>
          <w:sz w:val="28"/>
          <w:szCs w:val="28"/>
        </w:rPr>
        <w:t xml:space="preserve">Formatore presso Enti ed Istituzioni scolastiche </w:t>
      </w:r>
      <w:r w:rsidR="005800A6">
        <w:rPr>
          <w:rFonts w:ascii="Times New Roman" w:hAnsi="Times New Roman" w:cs="Times New Roman"/>
          <w:sz w:val="28"/>
          <w:szCs w:val="28"/>
        </w:rPr>
        <w:t>Relatore in numerosi C</w:t>
      </w:r>
      <w:r w:rsidR="00275925">
        <w:rPr>
          <w:rFonts w:ascii="Times New Roman" w:hAnsi="Times New Roman" w:cs="Times New Roman"/>
          <w:sz w:val="28"/>
          <w:szCs w:val="28"/>
        </w:rPr>
        <w:t xml:space="preserve">onvegni Regionali, Nazionali e Internazionali; Relatore in vari corsi ECM. Tutor per attività di tirocinio per laureati, </w:t>
      </w:r>
      <w:proofErr w:type="spellStart"/>
      <w:r w:rsidR="00275925">
        <w:rPr>
          <w:rFonts w:ascii="Times New Roman" w:hAnsi="Times New Roman" w:cs="Times New Roman"/>
          <w:sz w:val="28"/>
          <w:szCs w:val="28"/>
        </w:rPr>
        <w:t>masterizzandi</w:t>
      </w:r>
      <w:proofErr w:type="spellEnd"/>
      <w:r w:rsidR="00275925">
        <w:rPr>
          <w:rFonts w:ascii="Times New Roman" w:hAnsi="Times New Roman" w:cs="Times New Roman"/>
          <w:sz w:val="28"/>
          <w:szCs w:val="28"/>
        </w:rPr>
        <w:t xml:space="preserve"> e specializzandi</w:t>
      </w:r>
      <w:r w:rsidR="005800A6">
        <w:rPr>
          <w:rFonts w:ascii="Times New Roman" w:hAnsi="Times New Roman" w:cs="Times New Roman"/>
          <w:sz w:val="28"/>
          <w:szCs w:val="28"/>
        </w:rPr>
        <w:t>. Attività di progettazione, organizzazione di Convegni e Seminari.</w:t>
      </w:r>
      <w:r w:rsidR="00275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Autore e coautrice di diverse pubblicazioni sc</w:t>
      </w:r>
      <w:r w:rsidR="00275925">
        <w:rPr>
          <w:rFonts w:ascii="Times New Roman" w:hAnsi="Times New Roman" w:cs="Times New Roman"/>
          <w:sz w:val="28"/>
          <w:szCs w:val="28"/>
        </w:rPr>
        <w:t>ientifiche di lavori di ricerca</w:t>
      </w:r>
      <w:r w:rsidR="00EF372F">
        <w:rPr>
          <w:rFonts w:ascii="Times New Roman" w:hAnsi="Times New Roman" w:cs="Times New Roman"/>
          <w:sz w:val="28"/>
          <w:szCs w:val="28"/>
        </w:rPr>
        <w:t>.</w:t>
      </w:r>
    </w:p>
    <w:p w:rsidR="00EF372F" w:rsidRDefault="00EF372F" w:rsidP="005800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372F" w:rsidRDefault="00EF372F" w:rsidP="005800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C.F. PNTGNN57C45H749E</w:t>
      </w:r>
    </w:p>
    <w:p w:rsidR="00620AD8" w:rsidRDefault="00620AD8"/>
    <w:sectPr w:rsidR="00620AD8" w:rsidSect="00620A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4095F"/>
    <w:rsid w:val="00275925"/>
    <w:rsid w:val="005800A6"/>
    <w:rsid w:val="00620AD8"/>
    <w:rsid w:val="0084095F"/>
    <w:rsid w:val="00943529"/>
    <w:rsid w:val="00BB6A26"/>
    <w:rsid w:val="00ED41A3"/>
    <w:rsid w:val="00EF372F"/>
    <w:rsid w:val="00F6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09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bite4023033</dc:creator>
  <cp:lastModifiedBy>bite4023033</cp:lastModifiedBy>
  <cp:revision>3</cp:revision>
  <dcterms:created xsi:type="dcterms:W3CDTF">2016-02-19T11:00:00Z</dcterms:created>
  <dcterms:modified xsi:type="dcterms:W3CDTF">2016-02-19T15:45:00Z</dcterms:modified>
</cp:coreProperties>
</file>