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0546" w:rsidRDefault="00D130FA" w:rsidP="00D130FA">
      <w:pPr>
        <w:spacing w:after="0" w:line="240" w:lineRule="auto"/>
        <w:jc w:val="center"/>
        <w:rPr>
          <w:rFonts w:ascii="Helvetica35-Thin" w:hAnsi="Helvetica35-Thin"/>
          <w:sz w:val="24"/>
          <w:szCs w:val="24"/>
        </w:rPr>
      </w:pPr>
      <w:r>
        <w:rPr>
          <w:rFonts w:ascii="Helvetica35-Thin" w:hAnsi="Helvetica35-Thin"/>
          <w:noProof/>
          <w:sz w:val="24"/>
          <w:szCs w:val="24"/>
        </w:rPr>
        <w:drawing>
          <wp:inline distT="0" distB="0" distL="0" distR="0">
            <wp:extent cx="2981325" cy="502768"/>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7471" cy="507177"/>
                    </a:xfrm>
                    <a:prstGeom prst="rect">
                      <a:avLst/>
                    </a:prstGeom>
                    <a:noFill/>
                    <a:ln>
                      <a:noFill/>
                    </a:ln>
                  </pic:spPr>
                </pic:pic>
              </a:graphicData>
            </a:graphic>
          </wp:inline>
        </w:drawing>
      </w:r>
    </w:p>
    <w:p w:rsidR="008C7A60" w:rsidRDefault="008C7A60" w:rsidP="00D130FA">
      <w:pPr>
        <w:spacing w:after="0" w:line="240" w:lineRule="auto"/>
        <w:jc w:val="center"/>
        <w:rPr>
          <w:rFonts w:ascii="Times New Roman" w:hAnsi="Times New Roman" w:cs="Times New Roman"/>
          <w:i/>
          <w:iCs/>
          <w:sz w:val="20"/>
          <w:szCs w:val="20"/>
        </w:rPr>
      </w:pPr>
      <w:hyperlink r:id="rId6" w:history="1">
        <w:r w:rsidRPr="008C7A60">
          <w:rPr>
            <w:rStyle w:val="Collegamentoipertestuale"/>
            <w:rFonts w:ascii="Times New Roman" w:hAnsi="Times New Roman" w:cs="Times New Roman"/>
            <w:i/>
            <w:iCs/>
            <w:color w:val="auto"/>
            <w:sz w:val="20"/>
            <w:szCs w:val="20"/>
            <w:u w:val="none"/>
          </w:rPr>
          <w:t>http://www.brundisium.net/index.php/coronavirus-gli-psicologi-pugliesi-ignorate-i-social-veicolano-solo-terrore/</w:t>
        </w:r>
      </w:hyperlink>
    </w:p>
    <w:p w:rsidR="008C7A60" w:rsidRDefault="008C7A60" w:rsidP="008C7A60">
      <w:pPr>
        <w:textAlignment w:val="baseline"/>
        <w:rPr>
          <w:color w:val="01507D"/>
          <w:sz w:val="23"/>
          <w:szCs w:val="23"/>
        </w:rPr>
      </w:pPr>
      <w:hyperlink r:id="rId7" w:tooltip="Coronavirus, gli psicologi pugliesi: “Ignorate i social, veicolano solo terrore”" w:history="1">
        <w:r>
          <w:rPr>
            <w:color w:val="01507D"/>
            <w:sz w:val="23"/>
            <w:szCs w:val="23"/>
          </w:rPr>
          <w:br/>
        </w:r>
        <w:r>
          <w:rPr>
            <w:noProof/>
            <w:color w:val="01507D"/>
            <w:sz w:val="23"/>
            <w:szCs w:val="23"/>
          </w:rPr>
          <w:drawing>
            <wp:inline distT="0" distB="0" distL="0" distR="0">
              <wp:extent cx="2020253" cy="962025"/>
              <wp:effectExtent l="0" t="0" r="0" b="0"/>
              <wp:docPr id="26" name="Immagine 26">
                <a:hlinkClick xmlns:a="http://schemas.openxmlformats.org/drawingml/2006/main" r:id="rId7" tooltip="&quot;Coronavirus, gli psicologi pugliesi: “Ignorate i social, veicolano solo terro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7" tooltip="&quot;Coronavirus, gli psicologi pugliesi: “Ignorate i social, veicolano solo terror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3092" cy="968139"/>
                      </a:xfrm>
                      <a:prstGeom prst="rect">
                        <a:avLst/>
                      </a:prstGeom>
                      <a:noFill/>
                      <a:ln>
                        <a:noFill/>
                      </a:ln>
                    </pic:spPr>
                  </pic:pic>
                </a:graphicData>
              </a:graphic>
            </wp:inline>
          </w:drawing>
        </w:r>
      </w:hyperlink>
    </w:p>
    <w:p w:rsidR="008C7A60" w:rsidRPr="008C7A60" w:rsidRDefault="008C7A60" w:rsidP="008C7A60">
      <w:pPr>
        <w:pStyle w:val="Titolo1"/>
        <w:spacing w:before="0" w:beforeAutospacing="0" w:after="0" w:afterAutospacing="0" w:line="465" w:lineRule="atLeast"/>
        <w:textAlignment w:val="baseline"/>
        <w:rPr>
          <w:b w:val="0"/>
          <w:bCs w:val="0"/>
          <w:sz w:val="36"/>
          <w:szCs w:val="36"/>
        </w:rPr>
      </w:pPr>
      <w:hyperlink r:id="rId9" w:tooltip="Permalink to Coronavirus, gli psicologi pugliesi: “Ignorate i social, veicolano solo terrore”" w:history="1">
        <w:r w:rsidRPr="008C7A60">
          <w:rPr>
            <w:rStyle w:val="Collegamentoipertestuale"/>
            <w:b w:val="0"/>
            <w:bCs w:val="0"/>
            <w:color w:val="auto"/>
            <w:sz w:val="36"/>
            <w:szCs w:val="36"/>
            <w:u w:val="none"/>
          </w:rPr>
          <w:t>Coronavirus, gli psicologi pugliesi: “Ignorate i social, veicolano solo terrore”</w:t>
        </w:r>
      </w:hyperlink>
    </w:p>
    <w:p w:rsidR="008C7A60" w:rsidRDefault="008C7A60" w:rsidP="008C7A60">
      <w:pPr>
        <w:pStyle w:val="NormaleWeb"/>
        <w:spacing w:before="0" w:beforeAutospacing="0" w:after="75" w:afterAutospacing="0"/>
        <w:textAlignment w:val="baseline"/>
        <w:rPr>
          <w:color w:val="252525"/>
        </w:rPr>
      </w:pPr>
      <w:r>
        <w:rPr>
          <w:color w:val="252525"/>
        </w:rPr>
        <w:t>Il Presidente Gesualdo invita ad affidarsi alle informazioni delle istituzioni</w:t>
      </w:r>
    </w:p>
    <w:p w:rsidR="008C7A60" w:rsidRDefault="008C7A60" w:rsidP="008C7A60">
      <w:pPr>
        <w:pStyle w:val="NormaleWeb"/>
        <w:spacing w:before="0" w:beforeAutospacing="0" w:after="75" w:afterAutospacing="0"/>
        <w:textAlignment w:val="baseline"/>
        <w:rPr>
          <w:color w:val="252525"/>
        </w:rPr>
      </w:pPr>
      <w:r>
        <w:rPr>
          <w:color w:val="252525"/>
        </w:rPr>
        <w:t xml:space="preserve">“Il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 </w:t>
      </w:r>
      <w:proofErr w:type="gramStart"/>
      <w:r>
        <w:rPr>
          <w:color w:val="252525"/>
        </w:rPr>
        <w:t>E’</w:t>
      </w:r>
      <w:proofErr w:type="gramEnd"/>
      <w:r>
        <w:rPr>
          <w:color w:val="252525"/>
        </w:rPr>
        <w:t xml:space="preserve"> quanto afferma il presidente dell’Ordine degli Psicologi della Puglia, Vincenzo Gesualdo, in relazione ai sempre più diffusi timori di contagio da Coronavirus, soprattutto dopo i due decessi registrati nel nord Italia. “Le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r>
        <w:rPr>
          <w:color w:val="252525"/>
        </w:rPr>
        <w:br/>
        <w:t>“Non posso che condividere le parole del sindaco di Bari Antonio Decaro alla vigilia della Santa Messa con Papa Francesco, ossia che la paura va combattuta con le corrette informazioni e con le conoscenze scientifiche”, prosegue il presidente degli psicologi pugliesi.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8C7A60" w:rsidRPr="008C7A60" w:rsidRDefault="008C7A60" w:rsidP="00D130FA">
      <w:pPr>
        <w:spacing w:after="0" w:line="240" w:lineRule="auto"/>
        <w:jc w:val="center"/>
        <w:rPr>
          <w:rFonts w:ascii="Times New Roman" w:hAnsi="Times New Roman" w:cs="Times New Roman"/>
          <w:i/>
          <w:iCs/>
        </w:rPr>
      </w:pPr>
    </w:p>
    <w:p w:rsidR="00470546" w:rsidRDefault="00470546"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bookmarkStart w:id="0" w:name="_GoBack"/>
      <w:bookmarkEnd w:id="0"/>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p>
    <w:p w:rsidR="00412A1B" w:rsidRPr="00412A1B" w:rsidRDefault="00412A1B" w:rsidP="00E47F5E">
      <w:pPr>
        <w:spacing w:after="0" w:line="240" w:lineRule="auto"/>
        <w:jc w:val="right"/>
        <w:rPr>
          <w:rFonts w:ascii="Helvetica35-Thin" w:hAnsi="Helvetica35-Thin"/>
          <w:sz w:val="24"/>
          <w:szCs w:val="24"/>
        </w:rPr>
      </w:pPr>
      <w:r>
        <w:rPr>
          <w:rFonts w:ascii="Helvetica35-Thin" w:hAnsi="Helvetica35-Thin"/>
          <w:sz w:val="24"/>
          <w:szCs w:val="24"/>
        </w:rPr>
        <w:t>2</w:t>
      </w:r>
      <w:r w:rsidR="00600EF4">
        <w:rPr>
          <w:rFonts w:ascii="Helvetica35-Thin" w:hAnsi="Helvetica35-Thin"/>
          <w:sz w:val="24"/>
          <w:szCs w:val="24"/>
        </w:rPr>
        <w:t>3</w:t>
      </w:r>
      <w:r>
        <w:rPr>
          <w:rFonts w:ascii="Helvetica35-Thin" w:hAnsi="Helvetica35-Thin"/>
          <w:sz w:val="24"/>
          <w:szCs w:val="24"/>
        </w:rPr>
        <w:t xml:space="preserve">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35-Thin">
    <w:panose1 w:val="020B0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85030"/>
    <w:multiLevelType w:val="multilevel"/>
    <w:tmpl w:val="1BF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412A1B"/>
    <w:rsid w:val="00447C03"/>
    <w:rsid w:val="00453D8A"/>
    <w:rsid w:val="00470546"/>
    <w:rsid w:val="004A7DBD"/>
    <w:rsid w:val="00600EF4"/>
    <w:rsid w:val="006F7F27"/>
    <w:rsid w:val="008C7A60"/>
    <w:rsid w:val="009002D0"/>
    <w:rsid w:val="00BC7B9A"/>
    <w:rsid w:val="00D130FA"/>
    <w:rsid w:val="00D6261E"/>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47C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semiHidden/>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 w:type="character" w:customStyle="1" w:styleId="Titolo5Carattere">
    <w:name w:val="Titolo 5 Carattere"/>
    <w:basedOn w:val="Carpredefinitoparagrafo"/>
    <w:link w:val="Titolo5"/>
    <w:uiPriority w:val="9"/>
    <w:semiHidden/>
    <w:rsid w:val="00447C03"/>
    <w:rPr>
      <w:rFonts w:asciiTheme="majorHAnsi" w:eastAsiaTheme="majorEastAsia" w:hAnsiTheme="majorHAnsi" w:cstheme="majorBidi"/>
      <w:color w:val="2F5496" w:themeColor="accent1" w:themeShade="BF"/>
    </w:rPr>
  </w:style>
  <w:style w:type="paragraph" w:customStyle="1" w:styleId="summary">
    <w:name w:val="summary"/>
    <w:basedOn w:val="Normale"/>
    <w:rsid w:val="00600E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600EF4"/>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600EF4"/>
    <w:rPr>
      <w:rFonts w:ascii="Times New Roman" w:eastAsia="Times New Roman" w:hAnsi="Times New Roman" w:cs="Times New Roman"/>
      <w:i/>
      <w:iCs/>
      <w:sz w:val="24"/>
      <w:szCs w:val="24"/>
      <w:lang w:eastAsia="it-IT"/>
    </w:rPr>
  </w:style>
  <w:style w:type="character" w:customStyle="1" w:styleId="sep">
    <w:name w:val="sep"/>
    <w:basedOn w:val="Carpredefinitoparagrafo"/>
    <w:rsid w:val="008C7A60"/>
  </w:style>
  <w:style w:type="character" w:customStyle="1" w:styleId="by-author">
    <w:name w:val="by-author"/>
    <w:basedOn w:val="Carpredefinitoparagrafo"/>
    <w:rsid w:val="008C7A60"/>
  </w:style>
  <w:style w:type="character" w:customStyle="1" w:styleId="author">
    <w:name w:val="author"/>
    <w:basedOn w:val="Carpredefinitoparagrafo"/>
    <w:rsid w:val="008C7A60"/>
  </w:style>
  <w:style w:type="character" w:customStyle="1" w:styleId="comments-link">
    <w:name w:val="comments-link"/>
    <w:basedOn w:val="Carpredefinitoparagrafo"/>
    <w:rsid w:val="008C7A60"/>
  </w:style>
  <w:style w:type="paragraph" w:customStyle="1" w:styleId="heateorssssharinground">
    <w:name w:val="heateorssssharinground"/>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share">
    <w:name w:val="heateor_sss_facebook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like">
    <w:name w:val="heateor_sss_facebook_lik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twittertweet">
    <w:name w:val="heateor_sss_twitter_tweet"/>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linkedinshare">
    <w:name w:val="heateor_sss_linkedin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widget">
    <w:name w:val="in-widget"/>
    <w:basedOn w:val="Carpredefinitoparagrafo"/>
    <w:rsid w:val="008C7A60"/>
  </w:style>
  <w:style w:type="paragraph" w:customStyle="1" w:styleId="heateorsssxing">
    <w:name w:val="heateor_sss_xing"/>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5202">
      <w:bodyDiv w:val="1"/>
      <w:marLeft w:val="0"/>
      <w:marRight w:val="0"/>
      <w:marTop w:val="0"/>
      <w:marBottom w:val="0"/>
      <w:divBdr>
        <w:top w:val="none" w:sz="0" w:space="0" w:color="auto"/>
        <w:left w:val="none" w:sz="0" w:space="0" w:color="auto"/>
        <w:bottom w:val="none" w:sz="0" w:space="0" w:color="auto"/>
        <w:right w:val="none" w:sz="0" w:space="0" w:color="auto"/>
      </w:divBdr>
    </w:div>
    <w:div w:id="811561717">
      <w:bodyDiv w:val="1"/>
      <w:marLeft w:val="0"/>
      <w:marRight w:val="0"/>
      <w:marTop w:val="0"/>
      <w:marBottom w:val="0"/>
      <w:divBdr>
        <w:top w:val="none" w:sz="0" w:space="0" w:color="auto"/>
        <w:left w:val="none" w:sz="0" w:space="0" w:color="auto"/>
        <w:bottom w:val="none" w:sz="0" w:space="0" w:color="auto"/>
        <w:right w:val="none" w:sz="0" w:space="0" w:color="auto"/>
      </w:divBdr>
      <w:divsChild>
        <w:div w:id="410854637">
          <w:marLeft w:val="450"/>
          <w:marRight w:val="0"/>
          <w:marTop w:val="0"/>
          <w:marBottom w:val="0"/>
          <w:divBdr>
            <w:top w:val="none" w:sz="0" w:space="0" w:color="auto"/>
            <w:left w:val="none" w:sz="0" w:space="0" w:color="auto"/>
            <w:bottom w:val="none" w:sz="0" w:space="0" w:color="auto"/>
            <w:right w:val="none" w:sz="0" w:space="0" w:color="auto"/>
          </w:divBdr>
          <w:divsChild>
            <w:div w:id="1541474825">
              <w:marLeft w:val="-450"/>
              <w:marRight w:val="0"/>
              <w:marTop w:val="0"/>
              <w:marBottom w:val="0"/>
              <w:divBdr>
                <w:top w:val="none" w:sz="0" w:space="0" w:color="auto"/>
                <w:left w:val="none" w:sz="0" w:space="0" w:color="auto"/>
                <w:bottom w:val="none" w:sz="0" w:space="0" w:color="auto"/>
                <w:right w:val="none" w:sz="0" w:space="0" w:color="auto"/>
              </w:divBdr>
              <w:divsChild>
                <w:div w:id="1021666994">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 w:id="407533622">
          <w:marLeft w:val="450"/>
          <w:marRight w:val="0"/>
          <w:marTop w:val="0"/>
          <w:marBottom w:val="150"/>
          <w:divBdr>
            <w:top w:val="none" w:sz="0" w:space="0" w:color="auto"/>
            <w:left w:val="none" w:sz="0" w:space="0" w:color="auto"/>
            <w:bottom w:val="none" w:sz="0" w:space="0" w:color="auto"/>
            <w:right w:val="none" w:sz="0" w:space="0" w:color="auto"/>
          </w:divBdr>
        </w:div>
        <w:div w:id="959074981">
          <w:marLeft w:val="450"/>
          <w:marRight w:val="0"/>
          <w:marTop w:val="0"/>
          <w:marBottom w:val="0"/>
          <w:divBdr>
            <w:top w:val="none" w:sz="0" w:space="0" w:color="auto"/>
            <w:left w:val="none" w:sz="0" w:space="0" w:color="auto"/>
            <w:bottom w:val="none" w:sz="0" w:space="0" w:color="auto"/>
            <w:right w:val="none" w:sz="0" w:space="0" w:color="auto"/>
          </w:divBdr>
          <w:divsChild>
            <w:div w:id="1357652692">
              <w:marLeft w:val="0"/>
              <w:marRight w:val="0"/>
              <w:marTop w:val="150"/>
              <w:marBottom w:val="0"/>
              <w:divBdr>
                <w:top w:val="none" w:sz="0" w:space="0" w:color="auto"/>
                <w:left w:val="none" w:sz="0" w:space="0" w:color="auto"/>
                <w:bottom w:val="none" w:sz="0" w:space="0" w:color="auto"/>
                <w:right w:val="none" w:sz="0" w:space="0" w:color="auto"/>
              </w:divBdr>
              <w:divsChild>
                <w:div w:id="207497381">
                  <w:marLeft w:val="0"/>
                  <w:marRight w:val="0"/>
                  <w:marTop w:val="0"/>
                  <w:marBottom w:val="0"/>
                  <w:divBdr>
                    <w:top w:val="none" w:sz="0" w:space="0" w:color="auto"/>
                    <w:left w:val="none" w:sz="0" w:space="0" w:color="auto"/>
                    <w:bottom w:val="none" w:sz="0" w:space="0" w:color="auto"/>
                    <w:right w:val="none" w:sz="0" w:space="0" w:color="auto"/>
                  </w:divBdr>
                  <w:divsChild>
                    <w:div w:id="1438867230">
                      <w:marLeft w:val="0"/>
                      <w:marRight w:val="0"/>
                      <w:marTop w:val="0"/>
                      <w:marBottom w:val="0"/>
                      <w:divBdr>
                        <w:top w:val="none" w:sz="0" w:space="0" w:color="auto"/>
                        <w:left w:val="none" w:sz="0" w:space="0" w:color="auto"/>
                        <w:bottom w:val="none" w:sz="0" w:space="0" w:color="auto"/>
                        <w:right w:val="none" w:sz="0" w:space="0" w:color="auto"/>
                      </w:divBdr>
                    </w:div>
                  </w:divsChild>
                </w:div>
                <w:div w:id="1591818603">
                  <w:marLeft w:val="0"/>
                  <w:marRight w:val="0"/>
                  <w:marTop w:val="0"/>
                  <w:marBottom w:val="0"/>
                  <w:divBdr>
                    <w:top w:val="none" w:sz="0" w:space="0" w:color="auto"/>
                    <w:left w:val="none" w:sz="0" w:space="0" w:color="auto"/>
                    <w:bottom w:val="none" w:sz="0" w:space="0" w:color="auto"/>
                    <w:right w:val="none" w:sz="0" w:space="0" w:color="auto"/>
                  </w:divBdr>
                </w:div>
                <w:div w:id="941498252">
                  <w:marLeft w:val="0"/>
                  <w:marRight w:val="0"/>
                  <w:marTop w:val="0"/>
                  <w:marBottom w:val="0"/>
                  <w:divBdr>
                    <w:top w:val="none" w:sz="0" w:space="0" w:color="auto"/>
                    <w:left w:val="none" w:sz="0" w:space="0" w:color="auto"/>
                    <w:bottom w:val="none" w:sz="0" w:space="0" w:color="auto"/>
                    <w:right w:val="none" w:sz="0" w:space="0" w:color="auto"/>
                  </w:divBdr>
                  <w:divsChild>
                    <w:div w:id="128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7495">
      <w:bodyDiv w:val="1"/>
      <w:marLeft w:val="0"/>
      <w:marRight w:val="0"/>
      <w:marTop w:val="0"/>
      <w:marBottom w:val="0"/>
      <w:divBdr>
        <w:top w:val="none" w:sz="0" w:space="0" w:color="auto"/>
        <w:left w:val="none" w:sz="0" w:space="0" w:color="auto"/>
        <w:bottom w:val="none" w:sz="0" w:space="0" w:color="auto"/>
        <w:right w:val="none" w:sz="0" w:space="0" w:color="auto"/>
      </w:divBdr>
      <w:divsChild>
        <w:div w:id="1743528884">
          <w:marLeft w:val="0"/>
          <w:marRight w:val="0"/>
          <w:marTop w:val="0"/>
          <w:marBottom w:val="0"/>
          <w:divBdr>
            <w:top w:val="none" w:sz="0" w:space="0" w:color="auto"/>
            <w:left w:val="none" w:sz="0" w:space="0" w:color="auto"/>
            <w:bottom w:val="none" w:sz="0" w:space="0" w:color="auto"/>
            <w:right w:val="none" w:sz="0" w:space="0" w:color="auto"/>
          </w:divBdr>
        </w:div>
        <w:div w:id="1059980263">
          <w:marLeft w:val="0"/>
          <w:marRight w:val="0"/>
          <w:marTop w:val="315"/>
          <w:marBottom w:val="0"/>
          <w:divBdr>
            <w:top w:val="none" w:sz="0" w:space="0" w:color="auto"/>
            <w:left w:val="none" w:sz="0" w:space="0" w:color="auto"/>
            <w:bottom w:val="none" w:sz="0" w:space="0" w:color="auto"/>
            <w:right w:val="none" w:sz="0" w:space="0" w:color="auto"/>
          </w:divBdr>
          <w:divsChild>
            <w:div w:id="1144128996">
              <w:marLeft w:val="0"/>
              <w:marRight w:val="0"/>
              <w:marTop w:val="0"/>
              <w:marBottom w:val="0"/>
              <w:divBdr>
                <w:top w:val="none" w:sz="0" w:space="0" w:color="auto"/>
                <w:left w:val="none" w:sz="0" w:space="0" w:color="auto"/>
                <w:bottom w:val="none" w:sz="0" w:space="0" w:color="auto"/>
                <w:right w:val="none" w:sz="0" w:space="0" w:color="auto"/>
              </w:divBdr>
            </w:div>
            <w:div w:id="1883664966">
              <w:marLeft w:val="0"/>
              <w:marRight w:val="0"/>
              <w:marTop w:val="0"/>
              <w:marBottom w:val="0"/>
              <w:divBdr>
                <w:top w:val="none" w:sz="0" w:space="0" w:color="auto"/>
                <w:left w:val="none" w:sz="0" w:space="0" w:color="auto"/>
                <w:bottom w:val="none" w:sz="0" w:space="0" w:color="auto"/>
                <w:right w:val="none" w:sz="0" w:space="0" w:color="auto"/>
              </w:divBdr>
              <w:divsChild>
                <w:div w:id="579487211">
                  <w:marLeft w:val="0"/>
                  <w:marRight w:val="0"/>
                  <w:marTop w:val="0"/>
                  <w:marBottom w:val="300"/>
                  <w:divBdr>
                    <w:top w:val="none" w:sz="0" w:space="0" w:color="auto"/>
                    <w:left w:val="none" w:sz="0" w:space="0" w:color="auto"/>
                    <w:bottom w:val="none" w:sz="0" w:space="0" w:color="auto"/>
                    <w:right w:val="none" w:sz="0" w:space="0" w:color="auto"/>
                  </w:divBdr>
                </w:div>
                <w:div w:id="1179075583">
                  <w:marLeft w:val="0"/>
                  <w:marRight w:val="0"/>
                  <w:marTop w:val="0"/>
                  <w:marBottom w:val="300"/>
                  <w:divBdr>
                    <w:top w:val="none" w:sz="0" w:space="0" w:color="auto"/>
                    <w:left w:val="none" w:sz="0" w:space="0" w:color="auto"/>
                    <w:bottom w:val="none" w:sz="0" w:space="0" w:color="auto"/>
                    <w:right w:val="none" w:sz="0" w:space="0" w:color="auto"/>
                  </w:divBdr>
                </w:div>
                <w:div w:id="535704253">
                  <w:marLeft w:val="0"/>
                  <w:marRight w:val="0"/>
                  <w:marTop w:val="0"/>
                  <w:marBottom w:val="300"/>
                  <w:divBdr>
                    <w:top w:val="none" w:sz="0" w:space="0" w:color="auto"/>
                    <w:left w:val="none" w:sz="0" w:space="0" w:color="auto"/>
                    <w:bottom w:val="none" w:sz="0" w:space="0" w:color="auto"/>
                    <w:right w:val="none" w:sz="0" w:space="0" w:color="auto"/>
                  </w:divBdr>
                </w:div>
                <w:div w:id="1373073425">
                  <w:marLeft w:val="0"/>
                  <w:marRight w:val="0"/>
                  <w:marTop w:val="0"/>
                  <w:marBottom w:val="300"/>
                  <w:divBdr>
                    <w:top w:val="none" w:sz="0" w:space="0" w:color="auto"/>
                    <w:left w:val="none" w:sz="0" w:space="0" w:color="auto"/>
                    <w:bottom w:val="none" w:sz="0" w:space="0" w:color="auto"/>
                    <w:right w:val="none" w:sz="0" w:space="0" w:color="auto"/>
                  </w:divBdr>
                </w:div>
                <w:div w:id="2056588031">
                  <w:marLeft w:val="0"/>
                  <w:marRight w:val="0"/>
                  <w:marTop w:val="0"/>
                  <w:marBottom w:val="300"/>
                  <w:divBdr>
                    <w:top w:val="none" w:sz="0" w:space="0" w:color="auto"/>
                    <w:left w:val="none" w:sz="0" w:space="0" w:color="auto"/>
                    <w:bottom w:val="none" w:sz="0" w:space="0" w:color="auto"/>
                    <w:right w:val="none" w:sz="0" w:space="0" w:color="auto"/>
                  </w:divBdr>
                </w:div>
                <w:div w:id="1380126694">
                  <w:marLeft w:val="0"/>
                  <w:marRight w:val="0"/>
                  <w:marTop w:val="0"/>
                  <w:marBottom w:val="300"/>
                  <w:divBdr>
                    <w:top w:val="none" w:sz="0" w:space="0" w:color="auto"/>
                    <w:left w:val="none" w:sz="0" w:space="0" w:color="auto"/>
                    <w:bottom w:val="none" w:sz="0" w:space="0" w:color="auto"/>
                    <w:right w:val="none" w:sz="0" w:space="0" w:color="auto"/>
                  </w:divBdr>
                </w:div>
              </w:divsChild>
            </w:div>
            <w:div w:id="2140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7254">
      <w:bodyDiv w:val="1"/>
      <w:marLeft w:val="0"/>
      <w:marRight w:val="0"/>
      <w:marTop w:val="0"/>
      <w:marBottom w:val="0"/>
      <w:divBdr>
        <w:top w:val="none" w:sz="0" w:space="0" w:color="auto"/>
        <w:left w:val="none" w:sz="0" w:space="0" w:color="auto"/>
        <w:bottom w:val="none" w:sz="0" w:space="0" w:color="auto"/>
        <w:right w:val="none" w:sz="0" w:space="0" w:color="auto"/>
      </w:divBdr>
    </w:div>
    <w:div w:id="1553733898">
      <w:bodyDiv w:val="1"/>
      <w:marLeft w:val="0"/>
      <w:marRight w:val="0"/>
      <w:marTop w:val="0"/>
      <w:marBottom w:val="0"/>
      <w:divBdr>
        <w:top w:val="none" w:sz="0" w:space="0" w:color="auto"/>
        <w:left w:val="none" w:sz="0" w:space="0" w:color="auto"/>
        <w:bottom w:val="none" w:sz="0" w:space="0" w:color="auto"/>
        <w:right w:val="none" w:sz="0" w:space="0" w:color="auto"/>
      </w:divBdr>
    </w:div>
    <w:div w:id="1813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brundisium.net/brun/wp-content/uploads/2020/02/coronaviru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undisium.net/index.php/coronavirus-gli-psicologi-pugliesi-ignorate-i-social-veicolano-solo-terror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undisium.net/index.php/coronavirus-gli-psicologi-pugliesi-ignorate-i-social-veicolano-solo-terro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2020-02-24T09:02:00Z</dcterms:created>
  <dcterms:modified xsi:type="dcterms:W3CDTF">2020-02-24T09:02:00Z</dcterms:modified>
</cp:coreProperties>
</file>