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3EE" w:rsidRDefault="00260EF3" w:rsidP="00260EF3">
      <w:pPr>
        <w:jc w:val="center"/>
      </w:pPr>
      <w:r>
        <w:rPr>
          <w:noProof/>
        </w:rPr>
        <w:drawing>
          <wp:inline distT="0" distB="0" distL="0" distR="0">
            <wp:extent cx="1524000" cy="9715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971550"/>
                    </a:xfrm>
                    <a:prstGeom prst="rect">
                      <a:avLst/>
                    </a:prstGeom>
                    <a:noFill/>
                    <a:ln>
                      <a:noFill/>
                    </a:ln>
                  </pic:spPr>
                </pic:pic>
              </a:graphicData>
            </a:graphic>
          </wp:inline>
        </w:drawing>
      </w:r>
    </w:p>
    <w:p w:rsidR="00260EF3" w:rsidRDefault="00260EF3" w:rsidP="00260EF3">
      <w:pPr>
        <w:jc w:val="center"/>
        <w:rPr>
          <w:rFonts w:ascii="Times New Roman" w:hAnsi="Times New Roman" w:cs="Times New Roman"/>
          <w:i/>
          <w:iCs/>
          <w:sz w:val="20"/>
          <w:szCs w:val="20"/>
        </w:rPr>
      </w:pPr>
      <w:hyperlink r:id="rId5" w:history="1">
        <w:r w:rsidRPr="00260EF3">
          <w:rPr>
            <w:rStyle w:val="Collegamentoipertestuale"/>
            <w:rFonts w:ascii="Times New Roman" w:hAnsi="Times New Roman" w:cs="Times New Roman"/>
            <w:i/>
            <w:iCs/>
            <w:color w:val="auto"/>
            <w:sz w:val="20"/>
            <w:szCs w:val="20"/>
            <w:u w:val="none"/>
          </w:rPr>
          <w:t>https://www.altamuralive.it/news/attualita/914594/coronavirus-puglia-verso-censimento-per-chi-rientra-dal-nord</w:t>
        </w:r>
      </w:hyperlink>
    </w:p>
    <w:p w:rsidR="00260EF3" w:rsidRPr="00260EF3" w:rsidRDefault="00260EF3" w:rsidP="00260EF3">
      <w:pPr>
        <w:shd w:val="clear" w:color="auto" w:fill="FFFFFF"/>
        <w:spacing w:after="0" w:line="240" w:lineRule="auto"/>
        <w:outlineLvl w:val="0"/>
        <w:rPr>
          <w:rFonts w:ascii="Helvetica" w:eastAsia="Times New Roman" w:hAnsi="Helvetica" w:cs="Times New Roman"/>
          <w:sz w:val="20"/>
          <w:szCs w:val="20"/>
          <w:lang w:eastAsia="it-IT"/>
        </w:rPr>
      </w:pPr>
      <w:r w:rsidRPr="00260EF3">
        <w:rPr>
          <w:rFonts w:ascii="Helvetica" w:eastAsia="Times New Roman" w:hAnsi="Helvetica" w:cs="Times New Roman"/>
          <w:b/>
          <w:bCs/>
          <w:spacing w:val="-15"/>
          <w:kern w:val="36"/>
          <w:sz w:val="66"/>
          <w:szCs w:val="66"/>
          <w:lang w:eastAsia="it-IT"/>
        </w:rPr>
        <w:t>Coronavirus, Puglia verso censimento per chi rientra dal Nord</w:t>
      </w:r>
      <w:r w:rsidRPr="00260EF3">
        <w:rPr>
          <w:rFonts w:ascii="Helvetica" w:eastAsia="Times New Roman" w:hAnsi="Helvetica" w:cs="Times New Roman"/>
          <w:sz w:val="20"/>
          <w:szCs w:val="20"/>
          <w:lang w:eastAsia="it-IT"/>
        </w:rPr>
        <w:t xml:space="preserve"> </w:t>
      </w:r>
    </w:p>
    <w:p w:rsidR="00260EF3" w:rsidRPr="00260EF3" w:rsidRDefault="00260EF3" w:rsidP="00260EF3">
      <w:pPr>
        <w:shd w:val="clear" w:color="auto" w:fill="FFFFFF"/>
        <w:spacing w:after="150" w:line="240" w:lineRule="auto"/>
        <w:outlineLvl w:val="2"/>
        <w:rPr>
          <w:rFonts w:ascii="Helvetica" w:eastAsia="Times New Roman" w:hAnsi="Helvetica" w:cs="Times New Roman"/>
          <w:color w:val="8E8E93"/>
          <w:sz w:val="20"/>
          <w:szCs w:val="20"/>
          <w:lang w:eastAsia="it-IT"/>
        </w:rPr>
      </w:pPr>
      <w:r w:rsidRPr="00260EF3">
        <w:rPr>
          <w:rFonts w:ascii="Arial" w:eastAsia="Times New Roman" w:hAnsi="Arial" w:cs="Arial"/>
          <w:b/>
          <w:bCs/>
          <w:sz w:val="34"/>
          <w:szCs w:val="34"/>
          <w:lang w:eastAsia="it-IT"/>
        </w:rPr>
        <w:t>La Regione sembrerebbe pronta ad emanare un'ordinanza per la segnalazione preventiva al medico di base di tutti coloro che stanno rientrando compresi gli studenti fuorisede</w:t>
      </w:r>
    </w:p>
    <w:p w:rsidR="00260EF3" w:rsidRPr="00260EF3" w:rsidRDefault="00260EF3" w:rsidP="00260EF3">
      <w:pPr>
        <w:spacing w:after="0" w:line="384" w:lineRule="atLeast"/>
        <w:rPr>
          <w:rFonts w:ascii="Helvetica" w:eastAsia="Times New Roman" w:hAnsi="Helvetica" w:cs="Times New Roman"/>
          <w:color w:val="2C2F3B"/>
          <w:sz w:val="24"/>
          <w:szCs w:val="24"/>
          <w:lang w:eastAsia="it-IT"/>
        </w:rPr>
      </w:pPr>
      <w:r w:rsidRPr="00260EF3">
        <w:rPr>
          <w:rFonts w:ascii="Helvetica" w:eastAsia="Times New Roman" w:hAnsi="Helvetica" w:cs="Times New Roman"/>
          <w:noProof/>
          <w:color w:val="2C2F3B"/>
          <w:sz w:val="24"/>
          <w:szCs w:val="24"/>
          <w:lang w:eastAsia="it-IT"/>
        </w:rPr>
        <w:drawing>
          <wp:inline distT="0" distB="0" distL="0" distR="0">
            <wp:extent cx="1840605" cy="1228725"/>
            <wp:effectExtent l="0" t="0" r="7620" b="0"/>
            <wp:docPr id="2" name="Immagine 2" descr="Coronavirus, Puglia verso censimento per chi rientra dal N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onavirus, Puglia verso censimento per chi rientra dal Nor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8544" cy="1234025"/>
                    </a:xfrm>
                    <a:prstGeom prst="rect">
                      <a:avLst/>
                    </a:prstGeom>
                    <a:noFill/>
                    <a:ln>
                      <a:noFill/>
                    </a:ln>
                  </pic:spPr>
                </pic:pic>
              </a:graphicData>
            </a:graphic>
          </wp:inline>
        </w:drawing>
      </w:r>
    </w:p>
    <w:p w:rsidR="00260EF3" w:rsidRPr="00260EF3" w:rsidRDefault="00260EF3" w:rsidP="00260EF3">
      <w:pPr>
        <w:shd w:val="clear" w:color="auto" w:fill="FFFFFF"/>
        <w:spacing w:after="0" w:line="240" w:lineRule="auto"/>
        <w:rPr>
          <w:rFonts w:ascii="Helvetica" w:eastAsia="Times New Roman" w:hAnsi="Helvetica" w:cs="Times New Roman"/>
          <w:color w:val="2C2F3B"/>
          <w:sz w:val="24"/>
          <w:szCs w:val="24"/>
          <w:lang w:eastAsia="it-IT"/>
        </w:rPr>
      </w:pPr>
      <w:r w:rsidRPr="00260EF3">
        <w:rPr>
          <w:rFonts w:ascii="Helvetica" w:eastAsia="Times New Roman" w:hAnsi="Helvetica" w:cs="Times New Roman"/>
          <w:sz w:val="24"/>
          <w:szCs w:val="24"/>
          <w:lang w:eastAsia="it-IT"/>
        </w:rPr>
        <w:t>Pre</w:t>
      </w:r>
      <w:r w:rsidRPr="00260EF3">
        <w:rPr>
          <w:rFonts w:ascii="Helvetica" w:eastAsia="Times New Roman" w:hAnsi="Helvetica" w:cs="Times New Roman"/>
          <w:color w:val="2C2F3B"/>
          <w:sz w:val="24"/>
          <w:szCs w:val="24"/>
          <w:lang w:eastAsia="it-IT"/>
        </w:rPr>
        <w:t>disporre un vero e proprio “</w:t>
      </w:r>
      <w:r w:rsidRPr="00260EF3">
        <w:rPr>
          <w:rFonts w:ascii="Helvetica" w:eastAsia="Times New Roman" w:hAnsi="Helvetica" w:cs="Times New Roman"/>
          <w:b/>
          <w:bCs/>
          <w:color w:val="2C2F3B"/>
          <w:sz w:val="24"/>
          <w:szCs w:val="24"/>
          <w:lang w:eastAsia="it-IT"/>
        </w:rPr>
        <w:t>censimento</w:t>
      </w:r>
      <w:r w:rsidRPr="00260EF3">
        <w:rPr>
          <w:rFonts w:ascii="Helvetica" w:eastAsia="Times New Roman" w:hAnsi="Helvetica" w:cs="Times New Roman"/>
          <w:color w:val="2C2F3B"/>
          <w:sz w:val="24"/>
          <w:szCs w:val="24"/>
          <w:lang w:eastAsia="it-IT"/>
        </w:rPr>
        <w:t>” di tutti coloro che - in queste ore - stanno rientrando dal Nord in Puglia e che saranno </w:t>
      </w:r>
      <w:r w:rsidRPr="00260EF3">
        <w:rPr>
          <w:rFonts w:ascii="Helvetica" w:eastAsia="Times New Roman" w:hAnsi="Helvetica" w:cs="Times New Roman"/>
          <w:b/>
          <w:bCs/>
          <w:color w:val="2C2F3B"/>
          <w:sz w:val="24"/>
          <w:szCs w:val="24"/>
          <w:lang w:eastAsia="it-IT"/>
        </w:rPr>
        <w:t>invitati a segnalare la loro presenza al medico di base</w:t>
      </w:r>
      <w:r w:rsidRPr="00260EF3">
        <w:rPr>
          <w:rFonts w:ascii="Helvetica" w:eastAsia="Times New Roman" w:hAnsi="Helvetica" w:cs="Times New Roman"/>
          <w:color w:val="2C2F3B"/>
          <w:sz w:val="24"/>
          <w:szCs w:val="24"/>
          <w:lang w:eastAsia="it-IT"/>
        </w:rPr>
        <w:t>, indicando possibili situazioni sospette e compilare un questionario. </w:t>
      </w:r>
      <w:r w:rsidRPr="00260EF3">
        <w:rPr>
          <w:rFonts w:ascii="Helvetica" w:eastAsia="Times New Roman" w:hAnsi="Helvetica" w:cs="Times New Roman"/>
          <w:b/>
          <w:bCs/>
          <w:color w:val="2C2F3B"/>
          <w:sz w:val="24"/>
          <w:szCs w:val="24"/>
          <w:lang w:eastAsia="it-IT"/>
        </w:rPr>
        <w:t>Misure di assistenza a tutti i turisti che continuano a venire in Puglia</w:t>
      </w:r>
      <w:r w:rsidRPr="00260EF3">
        <w:rPr>
          <w:rFonts w:ascii="Helvetica" w:eastAsia="Times New Roman" w:hAnsi="Helvetica" w:cs="Times New Roman"/>
          <w:color w:val="2C2F3B"/>
          <w:sz w:val="24"/>
          <w:szCs w:val="24"/>
          <w:lang w:eastAsia="it-IT"/>
        </w:rPr>
        <w:t>. Predisposizione di reparti specifici se la crisi dovesse peggiorare con attivazione immediata delle unità di Malattie infettive.</w:t>
      </w:r>
    </w:p>
    <w:p w:rsidR="00260EF3" w:rsidRPr="00260EF3" w:rsidRDefault="00260EF3" w:rsidP="00260EF3">
      <w:pPr>
        <w:shd w:val="clear" w:color="auto" w:fill="FFFFFF"/>
        <w:spacing w:after="0" w:line="240" w:lineRule="auto"/>
        <w:rPr>
          <w:rFonts w:ascii="Helvetica" w:eastAsia="Times New Roman" w:hAnsi="Helvetica" w:cs="Times New Roman"/>
          <w:color w:val="2C2F3B"/>
          <w:sz w:val="24"/>
          <w:szCs w:val="24"/>
          <w:lang w:eastAsia="it-IT"/>
        </w:rPr>
      </w:pPr>
      <w:r w:rsidRPr="00260EF3">
        <w:rPr>
          <w:rFonts w:ascii="Helvetica" w:eastAsia="Times New Roman" w:hAnsi="Helvetica" w:cs="Times New Roman"/>
          <w:color w:val="2C2F3B"/>
          <w:sz w:val="24"/>
          <w:szCs w:val="24"/>
          <w:lang w:eastAsia="it-IT"/>
        </w:rPr>
        <w:t>Sono queste alcune delle misure – secondo Repubblica Bari - al vaglio della task force della Regione Puglia - guidata dal presidente Michele Emiliano e coordinata dal direttore dell'area Salute, Vito Montanaro - che si appresta a discutere (nelle riunioni prevista oggi alle 13:00) per fronteggiare la possibile diffusione del Coronavirus anche in Puglia.</w:t>
      </w:r>
      <w:r w:rsidRPr="00260EF3">
        <w:rPr>
          <w:rFonts w:ascii="Helvetica" w:eastAsia="Times New Roman" w:hAnsi="Helvetica" w:cs="Times New Roman"/>
          <w:color w:val="2C2F3B"/>
          <w:sz w:val="24"/>
          <w:szCs w:val="24"/>
          <w:lang w:eastAsia="it-IT"/>
        </w:rPr>
        <w:t xml:space="preserve"> </w:t>
      </w:r>
      <w:r w:rsidRPr="00260EF3">
        <w:rPr>
          <w:rFonts w:ascii="Helvetica" w:eastAsia="Times New Roman" w:hAnsi="Helvetica" w:cs="Times New Roman"/>
          <w:color w:val="2C2F3B"/>
          <w:sz w:val="24"/>
          <w:szCs w:val="24"/>
          <w:lang w:eastAsia="it-IT"/>
        </w:rPr>
        <w:br/>
        <w:t>Fra le altre questioni in fase di analisi da parte della task force c'è</w:t>
      </w:r>
      <w:r w:rsidRPr="00260EF3">
        <w:rPr>
          <w:rFonts w:ascii="Helvetica" w:eastAsia="Times New Roman" w:hAnsi="Helvetica" w:cs="Times New Roman"/>
          <w:b/>
          <w:bCs/>
          <w:color w:val="2C2F3B"/>
          <w:sz w:val="24"/>
          <w:szCs w:val="24"/>
          <w:lang w:eastAsia="it-IT"/>
        </w:rPr>
        <w:t> l'esponenziale crescita dei rientri di pugliesi dal Nord (nella maggioranza dei casi studenti fuorisede ma anche lavoratori) ma anche quella riguardante le comitive di turisti, alcune delle quali provenienti dalle zone considerate esposte, che già sono in Puglia.</w:t>
      </w:r>
    </w:p>
    <w:p w:rsidR="00260EF3" w:rsidRPr="00260EF3" w:rsidRDefault="00260EF3" w:rsidP="00260EF3">
      <w:pPr>
        <w:shd w:val="clear" w:color="auto" w:fill="FFFFFF"/>
        <w:spacing w:after="0" w:line="240" w:lineRule="auto"/>
        <w:rPr>
          <w:rFonts w:ascii="Helvetica" w:eastAsia="Times New Roman" w:hAnsi="Helvetica" w:cs="Times New Roman"/>
          <w:color w:val="2C2F3B"/>
          <w:sz w:val="24"/>
          <w:szCs w:val="24"/>
          <w:lang w:eastAsia="it-IT"/>
        </w:rPr>
      </w:pPr>
      <w:r w:rsidRPr="00260EF3">
        <w:rPr>
          <w:rFonts w:ascii="Helvetica" w:eastAsia="Times New Roman" w:hAnsi="Helvetica" w:cs="Times New Roman"/>
          <w:color w:val="2C2F3B"/>
          <w:sz w:val="24"/>
          <w:szCs w:val="24"/>
          <w:lang w:eastAsia="it-IT"/>
        </w:rPr>
        <w:t>Intenzione dei vertici regionali sarebbe quindi quella di non farsi trovare, eventualmente, pronti e quindi impreparati in caso di necessità</w:t>
      </w:r>
    </w:p>
    <w:p w:rsidR="00260EF3" w:rsidRPr="00260EF3" w:rsidRDefault="00260EF3" w:rsidP="00260EF3">
      <w:pPr>
        <w:shd w:val="clear" w:color="auto" w:fill="FFFFFF"/>
        <w:spacing w:after="0" w:line="240" w:lineRule="auto"/>
        <w:rPr>
          <w:rFonts w:ascii="Helvetica" w:eastAsia="Times New Roman" w:hAnsi="Helvetica" w:cs="Times New Roman"/>
          <w:color w:val="2C2F3B"/>
          <w:sz w:val="24"/>
          <w:szCs w:val="24"/>
          <w:lang w:eastAsia="it-IT"/>
        </w:rPr>
      </w:pPr>
      <w:r w:rsidRPr="00260EF3">
        <w:rPr>
          <w:rFonts w:ascii="Helvetica" w:eastAsia="Times New Roman" w:hAnsi="Helvetica" w:cs="Times New Roman"/>
          <w:color w:val="2C2F3B"/>
          <w:sz w:val="24"/>
          <w:szCs w:val="24"/>
          <w:lang w:eastAsia="it-IT"/>
        </w:rPr>
        <w:t>Nel frattempo è anche giunta la disposizione nazionale secondo la quale tutti i cittadini che sono passati o hanno sostato nelle zone focolaio del virus in Lombardia e Veneto hanno l'obbligo di comunicarlo alle Asl "ai fini dell'adozione, da parte dell'autorità sanitaria competente, di ogni misura necessaria, ivi compresa la permanenza domiciliare fiduciaria con sorveglianza attiva".</w:t>
      </w:r>
      <w:r w:rsidRPr="00260EF3">
        <w:rPr>
          <w:rFonts w:ascii="Helvetica" w:eastAsia="Times New Roman" w:hAnsi="Helvetica" w:cs="Times New Roman"/>
          <w:color w:val="2C2F3B"/>
          <w:sz w:val="24"/>
          <w:szCs w:val="24"/>
          <w:lang w:eastAsia="it-IT"/>
        </w:rPr>
        <w:t xml:space="preserve"> </w:t>
      </w:r>
      <w:r w:rsidRPr="00260EF3">
        <w:rPr>
          <w:rFonts w:ascii="Helvetica" w:eastAsia="Times New Roman" w:hAnsi="Helvetica" w:cs="Times New Roman"/>
          <w:b/>
          <w:bCs/>
          <w:color w:val="2C2F3B"/>
          <w:sz w:val="24"/>
          <w:szCs w:val="24"/>
          <w:lang w:eastAsia="it-IT"/>
        </w:rPr>
        <w:t xml:space="preserve">Sempre valido l’appello, per tutti i cittadini, a non presentarsi direttamente negli ospedali bensì contattare preventivamente i numeri di emergenza </w:t>
      </w:r>
      <w:r w:rsidRPr="00260EF3">
        <w:rPr>
          <w:rFonts w:ascii="Helvetica" w:eastAsia="Times New Roman" w:hAnsi="Helvetica" w:cs="Times New Roman"/>
          <w:b/>
          <w:bCs/>
          <w:color w:val="2C2F3B"/>
          <w:sz w:val="24"/>
          <w:szCs w:val="24"/>
          <w:lang w:eastAsia="it-IT"/>
        </w:rPr>
        <w:lastRenderedPageBreak/>
        <w:t>1500 e 118 in caso di sintomi sospetti e diffidare, in maniera categorica, di qualsiasi informazione che non sia stata validata dalle autorità.</w:t>
      </w:r>
    </w:p>
    <w:p w:rsidR="00260EF3" w:rsidRPr="00260EF3" w:rsidRDefault="00260EF3" w:rsidP="00260EF3">
      <w:pPr>
        <w:shd w:val="clear" w:color="auto" w:fill="FFFFFF"/>
        <w:spacing w:after="0" w:line="240" w:lineRule="auto"/>
        <w:rPr>
          <w:rFonts w:ascii="Helvetica" w:eastAsia="Times New Roman" w:hAnsi="Helvetica" w:cs="Times New Roman"/>
          <w:color w:val="2C2F3B"/>
          <w:sz w:val="24"/>
          <w:szCs w:val="24"/>
          <w:lang w:eastAsia="it-IT"/>
        </w:rPr>
      </w:pPr>
      <w:r w:rsidRPr="00260EF3">
        <w:rPr>
          <w:rFonts w:ascii="Helvetica" w:eastAsia="Times New Roman" w:hAnsi="Helvetica" w:cs="Times New Roman"/>
          <w:color w:val="2C2F3B"/>
          <w:sz w:val="24"/>
          <w:szCs w:val="24"/>
          <w:lang w:eastAsia="it-IT"/>
        </w:rPr>
        <w:t>«Il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poiché veicolano solo terrore».</w:t>
      </w:r>
      <w:r w:rsidRPr="00260EF3">
        <w:rPr>
          <w:rFonts w:ascii="Helvetica" w:eastAsia="Times New Roman" w:hAnsi="Helvetica" w:cs="Times New Roman"/>
          <w:color w:val="2C2F3B"/>
          <w:sz w:val="24"/>
          <w:szCs w:val="24"/>
          <w:lang w:eastAsia="it-IT"/>
        </w:rPr>
        <w:t xml:space="preserve"> </w:t>
      </w:r>
      <w:r w:rsidRPr="00260EF3">
        <w:rPr>
          <w:rFonts w:ascii="Helvetica" w:eastAsia="Times New Roman" w:hAnsi="Helvetica" w:cs="Times New Roman"/>
          <w:color w:val="2C2F3B"/>
          <w:sz w:val="24"/>
          <w:szCs w:val="24"/>
          <w:lang w:eastAsia="it-IT"/>
        </w:rPr>
        <w:t>È quanto afferma il presidente dell’Ordine degli Psicologi della Puglia, Vincenzo Gesualdo, in relazione ai sempre più diffusi timori di contagio da Coronavirus, soprattutto dopo i due decessi registrati nel nord Italia. «Le autorità sanitarie si sono subito attivate per contenere e prevenire la diffusione del virus anche nel nostro Paese - sottolinea Gesualdo - ma come in ogni situazione di emergenza, i social sono diventati veicolo di una psicosi collettiva, causata da false segnalazioni e messaggi che invitano a diffidare di quello che viene detto dalle istituzioni».</w:t>
      </w:r>
      <w:r w:rsidRPr="00260EF3">
        <w:rPr>
          <w:rFonts w:ascii="Helvetica" w:eastAsia="Times New Roman" w:hAnsi="Helvetica" w:cs="Times New Roman"/>
          <w:color w:val="2C2F3B"/>
          <w:sz w:val="24"/>
          <w:szCs w:val="24"/>
          <w:lang w:eastAsia="it-IT"/>
        </w:rPr>
        <w:t xml:space="preserve"> </w:t>
      </w:r>
      <w:r w:rsidRPr="00260EF3">
        <w:rPr>
          <w:rFonts w:ascii="Helvetica" w:eastAsia="Times New Roman" w:hAnsi="Helvetica" w:cs="Times New Roman"/>
          <w:color w:val="2C2F3B"/>
          <w:sz w:val="24"/>
          <w:szCs w:val="24"/>
          <w:lang w:eastAsia="it-IT"/>
        </w:rPr>
        <w:t>«Non posso che condividere le parole del sindaco di Bari Antonio Decaro alla vigilia della Santa Messa con Papa Francesco, ossia che la paura va combattuta con le corrette informazioni e con le conoscenze scientifiche. 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 Tenete a mente che c’è gente che approfitta di queste occasioni per far leva sulle nostre umane debolezze e paure. Siate sereni e fidatevi solo ed esclusivamente delle informazioni che trovate sui siti internet delle autorità sanitarie nazionali» - conclude il presidente dell’Ordine degli Psicologi della Puglia.</w:t>
      </w:r>
    </w:p>
    <w:p w:rsidR="00260EF3" w:rsidRPr="00260EF3" w:rsidRDefault="00260EF3" w:rsidP="00260EF3">
      <w:pPr>
        <w:jc w:val="center"/>
        <w:rPr>
          <w:rFonts w:ascii="Times New Roman" w:hAnsi="Times New Roman" w:cs="Times New Roman"/>
          <w:i/>
          <w:iCs/>
        </w:rPr>
      </w:pPr>
    </w:p>
    <w:p w:rsidR="00260EF3" w:rsidRDefault="00260EF3" w:rsidP="00260EF3">
      <w:pPr>
        <w:jc w:val="center"/>
        <w:rPr>
          <w:rFonts w:ascii="Times New Roman" w:hAnsi="Times New Roman" w:cs="Times New Roman"/>
          <w:i/>
          <w:iCs/>
          <w:sz w:val="20"/>
          <w:szCs w:val="20"/>
        </w:rPr>
      </w:pPr>
    </w:p>
    <w:p w:rsidR="00260EF3" w:rsidRDefault="00260EF3" w:rsidP="00260EF3">
      <w:pPr>
        <w:jc w:val="center"/>
        <w:rPr>
          <w:rFonts w:ascii="Times New Roman" w:hAnsi="Times New Roman" w:cs="Times New Roman"/>
          <w:i/>
          <w:iCs/>
          <w:sz w:val="20"/>
          <w:szCs w:val="20"/>
        </w:rPr>
      </w:pPr>
    </w:p>
    <w:p w:rsidR="00260EF3" w:rsidRDefault="00260EF3" w:rsidP="00260EF3">
      <w:pPr>
        <w:jc w:val="right"/>
        <w:rPr>
          <w:rFonts w:ascii="Helvetica35-Thin" w:hAnsi="Helvetica35-Thin" w:cs="Times New Roman"/>
          <w:sz w:val="24"/>
          <w:szCs w:val="24"/>
        </w:rPr>
      </w:pPr>
    </w:p>
    <w:p w:rsidR="00260EF3" w:rsidRDefault="00260EF3" w:rsidP="00260EF3">
      <w:pPr>
        <w:jc w:val="right"/>
        <w:rPr>
          <w:rFonts w:ascii="Helvetica35-Thin" w:hAnsi="Helvetica35-Thin" w:cs="Times New Roman"/>
          <w:sz w:val="24"/>
          <w:szCs w:val="24"/>
        </w:rPr>
      </w:pPr>
    </w:p>
    <w:p w:rsidR="00260EF3" w:rsidRDefault="00260EF3" w:rsidP="00260EF3">
      <w:pPr>
        <w:jc w:val="right"/>
        <w:rPr>
          <w:rFonts w:ascii="Helvetica35-Thin" w:hAnsi="Helvetica35-Thin" w:cs="Times New Roman"/>
          <w:sz w:val="24"/>
          <w:szCs w:val="24"/>
        </w:rPr>
      </w:pPr>
    </w:p>
    <w:p w:rsidR="00260EF3" w:rsidRDefault="00260EF3" w:rsidP="00260EF3">
      <w:pPr>
        <w:jc w:val="right"/>
        <w:rPr>
          <w:rFonts w:ascii="Helvetica35-Thin" w:hAnsi="Helvetica35-Thin" w:cs="Times New Roman"/>
          <w:sz w:val="24"/>
          <w:szCs w:val="24"/>
        </w:rPr>
      </w:pPr>
    </w:p>
    <w:p w:rsidR="00260EF3" w:rsidRDefault="00260EF3" w:rsidP="00260EF3">
      <w:pPr>
        <w:jc w:val="right"/>
        <w:rPr>
          <w:rFonts w:ascii="Helvetica35-Thin" w:hAnsi="Helvetica35-Thin" w:cs="Times New Roman"/>
          <w:sz w:val="24"/>
          <w:szCs w:val="24"/>
        </w:rPr>
      </w:pPr>
    </w:p>
    <w:p w:rsidR="00260EF3" w:rsidRDefault="00260EF3" w:rsidP="00260EF3">
      <w:pPr>
        <w:jc w:val="right"/>
        <w:rPr>
          <w:rFonts w:ascii="Helvetica35-Thin" w:hAnsi="Helvetica35-Thin" w:cs="Times New Roman"/>
          <w:sz w:val="24"/>
          <w:szCs w:val="24"/>
        </w:rPr>
      </w:pPr>
    </w:p>
    <w:p w:rsidR="00260EF3" w:rsidRDefault="00260EF3" w:rsidP="00260EF3">
      <w:pPr>
        <w:jc w:val="right"/>
        <w:rPr>
          <w:rFonts w:ascii="Helvetica35-Thin" w:hAnsi="Helvetica35-Thin" w:cs="Times New Roman"/>
          <w:sz w:val="24"/>
          <w:szCs w:val="24"/>
        </w:rPr>
      </w:pPr>
    </w:p>
    <w:p w:rsidR="00260EF3" w:rsidRDefault="00260EF3" w:rsidP="00260EF3">
      <w:pPr>
        <w:jc w:val="right"/>
        <w:rPr>
          <w:rFonts w:ascii="Helvetica35-Thin" w:hAnsi="Helvetica35-Thin" w:cs="Times New Roman"/>
          <w:sz w:val="24"/>
          <w:szCs w:val="24"/>
        </w:rPr>
      </w:pPr>
    </w:p>
    <w:p w:rsidR="00260EF3" w:rsidRDefault="00260EF3" w:rsidP="00260EF3">
      <w:pPr>
        <w:jc w:val="right"/>
        <w:rPr>
          <w:rFonts w:ascii="Helvetica35-Thin" w:hAnsi="Helvetica35-Thin" w:cs="Times New Roman"/>
          <w:sz w:val="24"/>
          <w:szCs w:val="24"/>
        </w:rPr>
      </w:pPr>
    </w:p>
    <w:p w:rsidR="00260EF3" w:rsidRDefault="00260EF3" w:rsidP="00260EF3">
      <w:pPr>
        <w:jc w:val="right"/>
        <w:rPr>
          <w:rFonts w:ascii="Helvetica35-Thin" w:hAnsi="Helvetica35-Thin" w:cs="Times New Roman"/>
          <w:sz w:val="24"/>
          <w:szCs w:val="24"/>
        </w:rPr>
      </w:pPr>
    </w:p>
    <w:p w:rsidR="00260EF3" w:rsidRDefault="00260EF3" w:rsidP="00260EF3">
      <w:pPr>
        <w:jc w:val="right"/>
        <w:rPr>
          <w:rFonts w:ascii="Helvetica35-Thin" w:hAnsi="Helvetica35-Thin" w:cs="Times New Roman"/>
          <w:sz w:val="24"/>
          <w:szCs w:val="24"/>
        </w:rPr>
      </w:pPr>
    </w:p>
    <w:p w:rsidR="00260EF3" w:rsidRDefault="00260EF3" w:rsidP="00260EF3">
      <w:pPr>
        <w:jc w:val="right"/>
        <w:rPr>
          <w:rFonts w:ascii="Helvetica35-Thin" w:hAnsi="Helvetica35-Thin" w:cs="Times New Roman"/>
          <w:sz w:val="24"/>
          <w:szCs w:val="24"/>
        </w:rPr>
      </w:pPr>
    </w:p>
    <w:p w:rsidR="00260EF3" w:rsidRDefault="00260EF3" w:rsidP="00260EF3">
      <w:pPr>
        <w:jc w:val="right"/>
        <w:rPr>
          <w:rFonts w:ascii="Helvetica35-Thin" w:hAnsi="Helvetica35-Thin" w:cs="Times New Roman"/>
          <w:sz w:val="24"/>
          <w:szCs w:val="24"/>
        </w:rPr>
      </w:pPr>
    </w:p>
    <w:p w:rsidR="00260EF3" w:rsidRDefault="00260EF3" w:rsidP="00260EF3">
      <w:pPr>
        <w:jc w:val="right"/>
        <w:rPr>
          <w:rFonts w:ascii="Helvetica35-Thin" w:hAnsi="Helvetica35-Thin" w:cs="Times New Roman"/>
          <w:sz w:val="24"/>
          <w:szCs w:val="24"/>
        </w:rPr>
      </w:pPr>
    </w:p>
    <w:p w:rsidR="00260EF3" w:rsidRPr="00260EF3" w:rsidRDefault="00260EF3" w:rsidP="00260EF3">
      <w:pPr>
        <w:jc w:val="right"/>
        <w:rPr>
          <w:rFonts w:ascii="Helvetica35-Thin" w:hAnsi="Helvetica35-Thin" w:cs="Times New Roman"/>
          <w:sz w:val="24"/>
          <w:szCs w:val="24"/>
        </w:rPr>
      </w:pPr>
      <w:bookmarkStart w:id="0" w:name="_GoBack"/>
      <w:bookmarkEnd w:id="0"/>
      <w:r>
        <w:rPr>
          <w:rFonts w:ascii="Helvetica35-Thin" w:hAnsi="Helvetica35-Thin" w:cs="Times New Roman"/>
          <w:sz w:val="24"/>
          <w:szCs w:val="24"/>
        </w:rPr>
        <w:t>24 febbraio 2020</w:t>
      </w:r>
    </w:p>
    <w:sectPr w:rsidR="00260EF3" w:rsidRPr="00260EF3" w:rsidSect="00260EF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35-Thin">
    <w:panose1 w:val="020B0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F3"/>
    <w:rsid w:val="00260EF3"/>
    <w:rsid w:val="004A7DBD"/>
    <w:rsid w:val="00900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B2C7"/>
  <w15:chartTrackingRefBased/>
  <w15:docId w15:val="{5B40AF1A-B2AE-48CA-BDB8-4B6C2DD0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60E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260EF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260EF3"/>
    <w:rPr>
      <w:color w:val="0000FF"/>
      <w:u w:val="single"/>
    </w:rPr>
  </w:style>
  <w:style w:type="character" w:customStyle="1" w:styleId="Titolo1Carattere">
    <w:name w:val="Titolo 1 Carattere"/>
    <w:basedOn w:val="Carpredefinitoparagrafo"/>
    <w:link w:val="Titolo1"/>
    <w:uiPriority w:val="9"/>
    <w:rsid w:val="00260EF3"/>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260EF3"/>
    <w:rPr>
      <w:rFonts w:ascii="Times New Roman" w:eastAsia="Times New Roman" w:hAnsi="Times New Roman" w:cs="Times New Roman"/>
      <w:b/>
      <w:bCs/>
      <w:sz w:val="27"/>
      <w:szCs w:val="27"/>
      <w:lang w:eastAsia="it-IT"/>
    </w:rPr>
  </w:style>
  <w:style w:type="character" w:customStyle="1" w:styleId="text">
    <w:name w:val="text"/>
    <w:basedOn w:val="Carpredefinitoparagrafo"/>
    <w:rsid w:val="00260EF3"/>
  </w:style>
  <w:style w:type="character" w:customStyle="1" w:styleId="number">
    <w:name w:val="number"/>
    <w:basedOn w:val="Carpredefinitoparagrafo"/>
    <w:rsid w:val="00260EF3"/>
  </w:style>
  <w:style w:type="character" w:customStyle="1" w:styleId="category">
    <w:name w:val="category"/>
    <w:basedOn w:val="Carpredefinitoparagrafo"/>
    <w:rsid w:val="00260EF3"/>
  </w:style>
  <w:style w:type="character" w:styleId="Enfasigrassetto">
    <w:name w:val="Strong"/>
    <w:basedOn w:val="Carpredefinitoparagrafo"/>
    <w:uiPriority w:val="22"/>
    <w:qFormat/>
    <w:rsid w:val="00260EF3"/>
    <w:rPr>
      <w:b/>
      <w:bCs/>
    </w:rPr>
  </w:style>
  <w:style w:type="character" w:customStyle="1" w:styleId="caption">
    <w:name w:val="caption"/>
    <w:basedOn w:val="Carpredefinitoparagrafo"/>
    <w:rsid w:val="00260EF3"/>
  </w:style>
  <w:style w:type="paragraph" w:styleId="NormaleWeb">
    <w:name w:val="Normal (Web)"/>
    <w:basedOn w:val="Normale"/>
    <w:uiPriority w:val="99"/>
    <w:semiHidden/>
    <w:unhideWhenUsed/>
    <w:rsid w:val="00260EF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irst-letter">
    <w:name w:val="first-letter"/>
    <w:basedOn w:val="Carpredefinitoparagrafo"/>
    <w:rsid w:val="00260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34548">
      <w:bodyDiv w:val="1"/>
      <w:marLeft w:val="0"/>
      <w:marRight w:val="0"/>
      <w:marTop w:val="0"/>
      <w:marBottom w:val="0"/>
      <w:divBdr>
        <w:top w:val="none" w:sz="0" w:space="0" w:color="auto"/>
        <w:left w:val="none" w:sz="0" w:space="0" w:color="auto"/>
        <w:bottom w:val="none" w:sz="0" w:space="0" w:color="auto"/>
        <w:right w:val="none" w:sz="0" w:space="0" w:color="auto"/>
      </w:divBdr>
      <w:divsChild>
        <w:div w:id="380134343">
          <w:marLeft w:val="1200"/>
          <w:marRight w:val="300"/>
          <w:marTop w:val="0"/>
          <w:marBottom w:val="0"/>
          <w:divBdr>
            <w:top w:val="none" w:sz="0" w:space="0" w:color="auto"/>
            <w:left w:val="none" w:sz="0" w:space="0" w:color="auto"/>
            <w:bottom w:val="none" w:sz="0" w:space="0" w:color="auto"/>
            <w:right w:val="none" w:sz="0" w:space="0" w:color="auto"/>
          </w:divBdr>
        </w:div>
        <w:div w:id="1255087731">
          <w:marLeft w:val="0"/>
          <w:marRight w:val="0"/>
          <w:marTop w:val="0"/>
          <w:marBottom w:val="0"/>
          <w:divBdr>
            <w:top w:val="none" w:sz="0" w:space="0" w:color="auto"/>
            <w:left w:val="none" w:sz="0" w:space="0" w:color="auto"/>
            <w:bottom w:val="none" w:sz="0" w:space="0" w:color="auto"/>
            <w:right w:val="none" w:sz="0" w:space="0" w:color="auto"/>
          </w:divBdr>
          <w:divsChild>
            <w:div w:id="1837651460">
              <w:marLeft w:val="0"/>
              <w:marRight w:val="0"/>
              <w:marTop w:val="0"/>
              <w:marBottom w:val="150"/>
              <w:divBdr>
                <w:top w:val="single" w:sz="6" w:space="0" w:color="E0E1D7"/>
                <w:left w:val="single" w:sz="6" w:space="0" w:color="E0E1D7"/>
                <w:bottom w:val="single" w:sz="6" w:space="0" w:color="E0E1D7"/>
                <w:right w:val="single" w:sz="6" w:space="0" w:color="E0E1D7"/>
              </w:divBdr>
            </w:div>
            <w:div w:id="2109083784">
              <w:marLeft w:val="0"/>
              <w:marRight w:val="0"/>
              <w:marTop w:val="0"/>
              <w:marBottom w:val="150"/>
              <w:divBdr>
                <w:top w:val="single" w:sz="6" w:space="0" w:color="E0E1D7"/>
                <w:left w:val="single" w:sz="6" w:space="0" w:color="E0E1D7"/>
                <w:bottom w:val="single" w:sz="6" w:space="0" w:color="E0E1D7"/>
                <w:right w:val="single" w:sz="6" w:space="0" w:color="E0E1D7"/>
              </w:divBdr>
            </w:div>
            <w:div w:id="842936009">
              <w:marLeft w:val="0"/>
              <w:marRight w:val="0"/>
              <w:marTop w:val="0"/>
              <w:marBottom w:val="150"/>
              <w:divBdr>
                <w:top w:val="single" w:sz="6" w:space="0" w:color="E0E1D7"/>
                <w:left w:val="single" w:sz="6" w:space="0" w:color="E0E1D7"/>
                <w:bottom w:val="single" w:sz="6" w:space="0" w:color="E0E1D7"/>
                <w:right w:val="single" w:sz="6" w:space="0" w:color="E0E1D7"/>
              </w:divBdr>
            </w:div>
            <w:div w:id="1792165404">
              <w:marLeft w:val="0"/>
              <w:marRight w:val="0"/>
              <w:marTop w:val="0"/>
              <w:marBottom w:val="150"/>
              <w:divBdr>
                <w:top w:val="single" w:sz="6" w:space="0" w:color="E0E1D7"/>
                <w:left w:val="single" w:sz="6" w:space="0" w:color="E0E1D7"/>
                <w:bottom w:val="single" w:sz="6" w:space="0" w:color="E0E1D7"/>
                <w:right w:val="single" w:sz="6" w:space="0" w:color="E0E1D7"/>
              </w:divBdr>
            </w:div>
          </w:divsChild>
        </w:div>
        <w:div w:id="261110501">
          <w:marLeft w:val="0"/>
          <w:marRight w:val="0"/>
          <w:marTop w:val="0"/>
          <w:marBottom w:val="0"/>
          <w:divBdr>
            <w:top w:val="none" w:sz="0" w:space="0" w:color="auto"/>
            <w:left w:val="none" w:sz="0" w:space="0" w:color="auto"/>
            <w:bottom w:val="none" w:sz="0" w:space="0" w:color="auto"/>
            <w:right w:val="none" w:sz="0" w:space="0" w:color="auto"/>
          </w:divBdr>
          <w:divsChild>
            <w:div w:id="777797144">
              <w:marLeft w:val="0"/>
              <w:marRight w:val="0"/>
              <w:marTop w:val="0"/>
              <w:marBottom w:val="0"/>
              <w:divBdr>
                <w:top w:val="none" w:sz="0" w:space="0" w:color="auto"/>
                <w:left w:val="none" w:sz="0" w:space="0" w:color="auto"/>
                <w:bottom w:val="none" w:sz="0" w:space="0" w:color="auto"/>
                <w:right w:val="none" w:sz="0" w:space="0" w:color="auto"/>
              </w:divBdr>
            </w:div>
            <w:div w:id="1604217358">
              <w:marLeft w:val="0"/>
              <w:marRight w:val="0"/>
              <w:marTop w:val="0"/>
              <w:marBottom w:val="0"/>
              <w:divBdr>
                <w:top w:val="none" w:sz="0" w:space="0" w:color="auto"/>
                <w:left w:val="none" w:sz="0" w:space="0" w:color="auto"/>
                <w:bottom w:val="none" w:sz="0" w:space="0" w:color="auto"/>
                <w:right w:val="none" w:sz="0" w:space="0" w:color="auto"/>
              </w:divBdr>
            </w:div>
            <w:div w:id="1652052164">
              <w:marLeft w:val="0"/>
              <w:marRight w:val="0"/>
              <w:marTop w:val="0"/>
              <w:marBottom w:val="0"/>
              <w:divBdr>
                <w:top w:val="none" w:sz="0" w:space="0" w:color="auto"/>
                <w:left w:val="none" w:sz="0" w:space="0" w:color="auto"/>
                <w:bottom w:val="none" w:sz="0" w:space="0" w:color="auto"/>
                <w:right w:val="none" w:sz="0" w:space="0" w:color="auto"/>
              </w:divBdr>
              <w:divsChild>
                <w:div w:id="1936673263">
                  <w:marLeft w:val="0"/>
                  <w:marRight w:val="0"/>
                  <w:marTop w:val="150"/>
                  <w:marBottom w:val="150"/>
                  <w:divBdr>
                    <w:top w:val="none" w:sz="0" w:space="0" w:color="auto"/>
                    <w:left w:val="none" w:sz="0" w:space="0" w:color="auto"/>
                    <w:bottom w:val="none" w:sz="0" w:space="0" w:color="auto"/>
                    <w:right w:val="none" w:sz="0" w:space="0" w:color="auto"/>
                  </w:divBdr>
                  <w:divsChild>
                    <w:div w:id="91648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altamuralive.it/news/attualita/914594/coronavirus-puglia-verso-censimento-per-chi-rientra-dal-nord"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1</cp:revision>
  <dcterms:created xsi:type="dcterms:W3CDTF">2020-03-02T08:46:00Z</dcterms:created>
  <dcterms:modified xsi:type="dcterms:W3CDTF">2020-03-02T08:50:00Z</dcterms:modified>
</cp:coreProperties>
</file>